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6E" w:rsidRDefault="001D6E6E" w:rsidP="001D6E6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ПРОТОКОЛ № 24</w:t>
      </w:r>
    </w:p>
    <w:p w:rsidR="001D6E6E" w:rsidRDefault="001D6E6E" w:rsidP="001D6E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6E6E" w:rsidRDefault="001D6E6E" w:rsidP="001D6E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 сентября </w:t>
      </w:r>
      <w:r>
        <w:rPr>
          <w:rFonts w:ascii="Times New Roman" w:hAnsi="Times New Roman" w:cs="Times New Roman"/>
          <w:sz w:val="28"/>
          <w:szCs w:val="28"/>
        </w:rPr>
        <w:t xml:space="preserve"> 2018 года                                                                       п. Пристень</w:t>
      </w:r>
    </w:p>
    <w:p w:rsidR="001D6E6E" w:rsidRDefault="00BE62F8" w:rsidP="001D6E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D6E6E">
        <w:rPr>
          <w:rFonts w:ascii="Times New Roman" w:hAnsi="Times New Roman" w:cs="Times New Roman"/>
          <w:sz w:val="28"/>
          <w:szCs w:val="28"/>
        </w:rPr>
        <w:t>-00</w:t>
      </w: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1D6E6E" w:rsidRDefault="001D6E6E" w:rsidP="001D6E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1D6E6E" w:rsidRDefault="001D6E6E" w:rsidP="001D6E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ходе реализации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 (Информация  Главы поселка Пристень Т.М. Бурцевой.)</w:t>
      </w:r>
    </w:p>
    <w:p w:rsidR="001D6E6E" w:rsidRDefault="001D6E6E" w:rsidP="001D6E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AD4027">
        <w:rPr>
          <w:rFonts w:ascii="Times New Roman" w:hAnsi="Times New Roman" w:cs="Times New Roman"/>
          <w:sz w:val="28"/>
          <w:szCs w:val="28"/>
        </w:rPr>
        <w:t>ской среды по состоянию на 01.09</w:t>
      </w:r>
      <w:r>
        <w:rPr>
          <w:rFonts w:ascii="Times New Roman" w:hAnsi="Times New Roman" w:cs="Times New Roman"/>
          <w:sz w:val="28"/>
          <w:szCs w:val="28"/>
        </w:rPr>
        <w:t xml:space="preserve">.2018г. 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1D6E6E" w:rsidRDefault="001D6E6E" w:rsidP="001D6E6E">
      <w:pPr>
        <w:rPr>
          <w:rFonts w:ascii="Times New Roman" w:hAnsi="Times New Roman" w:cs="Times New Roman"/>
          <w:b/>
          <w:sz w:val="28"/>
          <w:szCs w:val="28"/>
        </w:rPr>
      </w:pPr>
    </w:p>
    <w:p w:rsidR="001D6E6E" w:rsidRDefault="001D6E6E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 Главы поселка Пристень  Т.М. Бурцевой, о состоянии дел по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</w:t>
      </w:r>
      <w:r w:rsidR="00AD4027">
        <w:rPr>
          <w:rFonts w:ascii="Times New Roman" w:hAnsi="Times New Roman" w:cs="Times New Roman"/>
          <w:sz w:val="28"/>
          <w:szCs w:val="28"/>
        </w:rPr>
        <w:t>18 год по состоянию на 01сентября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E6E" w:rsidRDefault="001D6E6E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сегодняшний день  завершены конкурсные процедуры по благоустройству 8 дворовых территорий, которые прошли  государственную экспертизу (ул. Советская д.59; ул. Октябрьская д.15а; ул. Октябрьская д.17; ул. Октябрьская д.19; ул. Октябрьская д.21; ул. Октябрьская д.23; ул. Комсомольская д.42; ул. Комсомольская д.44). </w:t>
      </w:r>
      <w:proofErr w:type="gramEnd"/>
    </w:p>
    <w:p w:rsidR="001D6E6E" w:rsidRDefault="00AD4027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Подрядная организация приступила к выполнению  работ</w:t>
      </w:r>
      <w:r w:rsidR="001D6E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Дворовые территории заасфальтиров</w:t>
      </w:r>
      <w:r w:rsidR="009F655E">
        <w:rPr>
          <w:rFonts w:ascii="Times New Roman" w:hAnsi="Times New Roman" w:cs="Times New Roman"/>
          <w:sz w:val="28"/>
          <w:szCs w:val="28"/>
        </w:rPr>
        <w:t xml:space="preserve">аны. Установлены скамейки и устанавливаются урны. </w:t>
      </w:r>
    </w:p>
    <w:p w:rsidR="009F655E" w:rsidRDefault="009F655E" w:rsidP="001D6E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общественной территории (центральная площадь) ведутся работы по установке светильников.</w:t>
      </w: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1D6E6E" w:rsidRDefault="001D6E6E" w:rsidP="001D6E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второму вопросу: </w:t>
      </w:r>
      <w:r>
        <w:rPr>
          <w:rFonts w:ascii="Times New Roman" w:hAnsi="Times New Roman" w:cs="Times New Roman"/>
          <w:sz w:val="28"/>
          <w:szCs w:val="28"/>
        </w:rPr>
        <w:t xml:space="preserve"> выступила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</w:t>
      </w:r>
      <w:r w:rsidR="009F655E">
        <w:rPr>
          <w:rFonts w:ascii="Times New Roman" w:hAnsi="Times New Roman" w:cs="Times New Roman"/>
          <w:sz w:val="28"/>
          <w:szCs w:val="28"/>
        </w:rPr>
        <w:t>оинформировала, что на 1 сентября</w:t>
      </w:r>
      <w:r>
        <w:rPr>
          <w:rFonts w:ascii="Times New Roman" w:hAnsi="Times New Roman" w:cs="Times New Roman"/>
          <w:sz w:val="28"/>
          <w:szCs w:val="28"/>
        </w:rPr>
        <w:t xml:space="preserve"> 2018г. освоено 408740р. из них -368014,53р. суммы субсидий -40725,47р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средства местного бюджета.</w:t>
      </w:r>
      <w:r w:rsidR="009F6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655E">
        <w:rPr>
          <w:rFonts w:ascii="Times New Roman" w:hAnsi="Times New Roman" w:cs="Times New Roman"/>
          <w:sz w:val="28"/>
          <w:szCs w:val="28"/>
        </w:rPr>
        <w:t>Оставшуяся</w:t>
      </w:r>
      <w:proofErr w:type="spellEnd"/>
      <w:r w:rsidR="009F655E">
        <w:rPr>
          <w:rFonts w:ascii="Times New Roman" w:hAnsi="Times New Roman" w:cs="Times New Roman"/>
          <w:sz w:val="28"/>
          <w:szCs w:val="28"/>
        </w:rPr>
        <w:t xml:space="preserve"> часть средств субсидии будет освоена в сентябре.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E6E" w:rsidRDefault="001D6E6E" w:rsidP="001D6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9F655E">
        <w:rPr>
          <w:rFonts w:ascii="Times New Roman" w:hAnsi="Times New Roman" w:cs="Times New Roman"/>
          <w:sz w:val="28"/>
          <w:szCs w:val="28"/>
        </w:rPr>
        <w:t>ской среды по состоянию на 01.09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.2018г.</w:t>
      </w:r>
    </w:p>
    <w:p w:rsidR="001D6E6E" w:rsidRDefault="001D6E6E" w:rsidP="001D6E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E6E" w:rsidRDefault="001D6E6E" w:rsidP="001D6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E6E" w:rsidRDefault="001D6E6E" w:rsidP="001D6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1D6E6E" w:rsidRDefault="001D6E6E" w:rsidP="001D6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1D6E6E" w:rsidRDefault="001D6E6E" w:rsidP="001D6E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6E6E" w:rsidRDefault="001D6E6E" w:rsidP="001D6E6E"/>
    <w:p w:rsidR="001D6E6E" w:rsidRDefault="001D6E6E" w:rsidP="001D6E6E"/>
    <w:p w:rsidR="001D6E6E" w:rsidRDefault="001D6E6E" w:rsidP="001D6E6E"/>
    <w:p w:rsidR="00AD1B11" w:rsidRDefault="00AD1B11"/>
    <w:sectPr w:rsidR="00AD1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37"/>
    <w:rsid w:val="001D6E6E"/>
    <w:rsid w:val="009F655E"/>
    <w:rsid w:val="00AD1B11"/>
    <w:rsid w:val="00AD4027"/>
    <w:rsid w:val="00BE62F8"/>
    <w:rsid w:val="00C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E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2018-08-17T08:20:00Z</dcterms:created>
  <dcterms:modified xsi:type="dcterms:W3CDTF">2018-08-17T09:05:00Z</dcterms:modified>
</cp:coreProperties>
</file>